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71" w:rsidRPr="00AA5A6D" w:rsidRDefault="00EF7F71" w:rsidP="00EF7F71">
      <w:pPr>
        <w:pStyle w:val="DefaultStyle"/>
        <w:spacing w:after="0" w:line="100" w:lineRule="atLeast"/>
        <w:jc w:val="center"/>
        <w:rPr>
          <w:lang w:val="en-GB"/>
        </w:rPr>
      </w:pPr>
      <w:r w:rsidRPr="00AA5A6D">
        <w:rPr>
          <w:b/>
          <w:sz w:val="28"/>
          <w:szCs w:val="28"/>
          <w:lang w:val="en-GB"/>
        </w:rPr>
        <w:t xml:space="preserve">EIT </w:t>
      </w:r>
      <w:r w:rsidR="00AD45AC" w:rsidRPr="00AA5A6D">
        <w:rPr>
          <w:b/>
          <w:sz w:val="28"/>
          <w:szCs w:val="28"/>
          <w:lang w:val="en-GB"/>
        </w:rPr>
        <w:t xml:space="preserve">Digital </w:t>
      </w:r>
      <w:r w:rsidRPr="00AA5A6D">
        <w:rPr>
          <w:b/>
          <w:sz w:val="28"/>
          <w:szCs w:val="28"/>
          <w:lang w:val="en-GB"/>
        </w:rPr>
        <w:t>Doctoral School</w:t>
      </w:r>
    </w:p>
    <w:p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  <w:r w:rsidRPr="00AA5A6D">
        <w:rPr>
          <w:b/>
          <w:sz w:val="28"/>
          <w:szCs w:val="28"/>
          <w:lang w:val="en-GB"/>
        </w:rPr>
        <w:t>Budapest Doctoral Training Centre</w:t>
      </w:r>
    </w:p>
    <w:p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</w:p>
    <w:p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  <w:r w:rsidRPr="00AA5A6D">
        <w:rPr>
          <w:b/>
          <w:sz w:val="28"/>
          <w:szCs w:val="28"/>
          <w:lang w:val="en-GB"/>
        </w:rPr>
        <w:t>APPLICATION FORM</w:t>
      </w:r>
    </w:p>
    <w:p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</w:p>
    <w:p w:rsidR="00EF7F71" w:rsidRPr="00AA5A6D" w:rsidRDefault="00250F94" w:rsidP="00EF7F71">
      <w:pPr>
        <w:pStyle w:val="DefaultStyle"/>
        <w:spacing w:after="0" w:line="100" w:lineRule="atLeast"/>
        <w:jc w:val="center"/>
        <w:rPr>
          <w:b/>
          <w:sz w:val="28"/>
          <w:szCs w:val="28"/>
          <w:lang w:val="en-GB"/>
        </w:rPr>
      </w:pPr>
      <w:r w:rsidRPr="00AA5A6D">
        <w:rPr>
          <w:b/>
          <w:sz w:val="28"/>
          <w:szCs w:val="28"/>
          <w:lang w:val="en-GB"/>
        </w:rPr>
        <w:t>BUSINESS MODELLING AND DEVELOPMENT</w:t>
      </w:r>
    </w:p>
    <w:p w:rsidR="00EF7F71" w:rsidRPr="00AA5A6D" w:rsidRDefault="00EF7F71" w:rsidP="00EF7F71">
      <w:pPr>
        <w:pStyle w:val="DefaultStyle"/>
        <w:spacing w:after="0" w:line="100" w:lineRule="atLeast"/>
        <w:jc w:val="center"/>
        <w:rPr>
          <w:b/>
          <w:sz w:val="20"/>
          <w:szCs w:val="20"/>
          <w:lang w:val="en-GB"/>
        </w:rPr>
      </w:pPr>
    </w:p>
    <w:p w:rsidR="00250F94" w:rsidRPr="00AA5A6D" w:rsidRDefault="00EF7F71" w:rsidP="00250F94">
      <w:pPr>
        <w:spacing w:after="0" w:line="240" w:lineRule="auto"/>
        <w:jc w:val="center"/>
        <w:rPr>
          <w:color w:val="000000"/>
          <w:lang w:val="en-GB"/>
        </w:rPr>
      </w:pPr>
      <w:r w:rsidRPr="00AA5A6D">
        <w:rPr>
          <w:b/>
          <w:color w:val="000000"/>
          <w:lang w:val="en-GB"/>
        </w:rPr>
        <w:t>Date:</w:t>
      </w:r>
      <w:r w:rsidRPr="00AA5A6D">
        <w:rPr>
          <w:color w:val="000000"/>
          <w:lang w:val="en-GB"/>
        </w:rPr>
        <w:t xml:space="preserve"> </w:t>
      </w:r>
      <w:r w:rsidR="003C629A" w:rsidRPr="00AA5A6D">
        <w:rPr>
          <w:color w:val="000000"/>
          <w:lang w:val="en-GB"/>
        </w:rPr>
        <w:t>10</w:t>
      </w:r>
      <w:r w:rsidR="00250F94" w:rsidRPr="00AA5A6D">
        <w:rPr>
          <w:color w:val="000000"/>
          <w:lang w:val="en-GB"/>
        </w:rPr>
        <w:t xml:space="preserve"> </w:t>
      </w:r>
      <w:r w:rsidR="003C629A" w:rsidRPr="00AA5A6D">
        <w:rPr>
          <w:color w:val="000000"/>
          <w:lang w:val="en-GB"/>
        </w:rPr>
        <w:t>September to 3 December 2015</w:t>
      </w:r>
    </w:p>
    <w:p w:rsidR="00BF79BC" w:rsidRPr="00AA5A6D" w:rsidRDefault="00BF79BC" w:rsidP="00BF79BC">
      <w:pPr>
        <w:spacing w:after="0" w:line="240" w:lineRule="auto"/>
        <w:jc w:val="center"/>
        <w:rPr>
          <w:lang w:val="en-GB"/>
        </w:rPr>
      </w:pPr>
    </w:p>
    <w:p w:rsidR="00EF7F71" w:rsidRPr="00AA5A6D" w:rsidRDefault="00EF7F71" w:rsidP="00BF79BC">
      <w:pPr>
        <w:pStyle w:val="DefaultStyle"/>
        <w:spacing w:after="0" w:line="100" w:lineRule="atLeast"/>
        <w:rPr>
          <w:b/>
          <w:lang w:val="en-GB"/>
        </w:rPr>
      </w:pPr>
    </w:p>
    <w:p w:rsidR="00EF7F71" w:rsidRPr="00AA5A6D" w:rsidRDefault="00EF7F71" w:rsidP="00EF7F71">
      <w:pPr>
        <w:spacing w:after="0" w:line="240" w:lineRule="auto"/>
        <w:jc w:val="center"/>
        <w:rPr>
          <w:color w:val="000000"/>
          <w:sz w:val="24"/>
          <w:szCs w:val="24"/>
          <w:lang w:val="en-GB"/>
        </w:rPr>
      </w:pPr>
      <w:r w:rsidRPr="00AA5A6D">
        <w:rPr>
          <w:b/>
          <w:sz w:val="24"/>
          <w:szCs w:val="24"/>
          <w:lang w:val="en-GB"/>
        </w:rPr>
        <w:t xml:space="preserve">Venue: </w:t>
      </w:r>
      <w:r w:rsidRPr="00AA5A6D">
        <w:rPr>
          <w:color w:val="000000"/>
          <w:sz w:val="24"/>
          <w:szCs w:val="24"/>
          <w:lang w:val="en-GB"/>
        </w:rPr>
        <w:t xml:space="preserve">EIT </w:t>
      </w:r>
      <w:r w:rsidR="00AD45AC" w:rsidRPr="00AA5A6D">
        <w:rPr>
          <w:color w:val="000000"/>
          <w:sz w:val="24"/>
          <w:szCs w:val="24"/>
          <w:lang w:val="en-GB"/>
        </w:rPr>
        <w:t xml:space="preserve">Digital </w:t>
      </w:r>
      <w:r w:rsidRPr="00AA5A6D">
        <w:rPr>
          <w:color w:val="000000"/>
          <w:sz w:val="24"/>
          <w:szCs w:val="24"/>
          <w:lang w:val="en-GB"/>
        </w:rPr>
        <w:t xml:space="preserve">Budapest Associate Partner, H - 1117 Budapest, </w:t>
      </w:r>
      <w:proofErr w:type="spellStart"/>
      <w:r w:rsidRPr="00AA5A6D">
        <w:rPr>
          <w:color w:val="000000"/>
          <w:sz w:val="24"/>
          <w:szCs w:val="24"/>
          <w:lang w:val="en-GB"/>
        </w:rPr>
        <w:t>Bogdánfy</w:t>
      </w:r>
      <w:proofErr w:type="spellEnd"/>
      <w:r w:rsidRPr="00AA5A6D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AA5A6D">
        <w:rPr>
          <w:color w:val="000000"/>
          <w:sz w:val="24"/>
          <w:szCs w:val="24"/>
          <w:lang w:val="en-GB"/>
        </w:rPr>
        <w:t>utca</w:t>
      </w:r>
      <w:proofErr w:type="spellEnd"/>
      <w:r w:rsidRPr="00AA5A6D">
        <w:rPr>
          <w:color w:val="000000"/>
          <w:sz w:val="24"/>
          <w:szCs w:val="24"/>
          <w:lang w:val="en-GB"/>
        </w:rPr>
        <w:t xml:space="preserve"> 10/a</w:t>
      </w:r>
    </w:p>
    <w:p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</w:p>
    <w:p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  <w:r w:rsidRPr="00AA5A6D">
        <w:rPr>
          <w:b/>
          <w:sz w:val="24"/>
          <w:szCs w:val="24"/>
          <w:u w:val="single"/>
          <w:lang w:val="en-GB"/>
        </w:rPr>
        <w:t>Particulars of the applicant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604"/>
        <w:gridCol w:w="4603"/>
      </w:tblGrid>
      <w:tr w:rsidR="00EF7F71" w:rsidRPr="00AA5A6D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First Name: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:rsidTr="00AA5A6D">
        <w:trPr>
          <w:trHeight w:val="164"/>
        </w:trPr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Last Name: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Place and Date of Birth: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Higher Education Institution: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EF7F71" w:rsidRPr="00AA5A6D" w:rsidTr="00EE4CF8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Doctoral School: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EF7F71" w:rsidRPr="00AA5A6D" w:rsidRDefault="00EF7F71" w:rsidP="00EE4CF8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3C629A" w:rsidRPr="00AA5A6D" w:rsidTr="003C629A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629A" w:rsidRPr="00AA5A6D" w:rsidRDefault="003C629A" w:rsidP="001D15FC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Research topic (title - keywords)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629A" w:rsidRPr="00AA5A6D" w:rsidRDefault="003C629A" w:rsidP="001D15FC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3C629A" w:rsidRPr="00AA5A6D" w:rsidTr="003C629A"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629A" w:rsidRPr="00AA5A6D" w:rsidRDefault="003C629A" w:rsidP="001D15FC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  <w:r w:rsidRPr="00AA5A6D">
              <w:rPr>
                <w:sz w:val="24"/>
                <w:szCs w:val="24"/>
                <w:lang w:val="en-GB"/>
              </w:rPr>
              <w:t>I have already attended the Opportunity Recognition course (Yes or No)</w:t>
            </w:r>
          </w:p>
        </w:tc>
        <w:tc>
          <w:tcPr>
            <w:tcW w:w="4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C629A" w:rsidRPr="00AA5A6D" w:rsidRDefault="003C629A" w:rsidP="001D15FC">
            <w:pPr>
              <w:pStyle w:val="DefaultStyle"/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  <w:bookmarkStart w:id="0" w:name="_GoBack"/>
        <w:bookmarkEnd w:id="0"/>
      </w:tr>
    </w:tbl>
    <w:p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</w:p>
    <w:p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 xml:space="preserve">Deadline for the application: </w:t>
      </w:r>
      <w:r w:rsidR="006A7C6E" w:rsidRPr="00AA5A6D">
        <w:rPr>
          <w:rFonts w:cs="Arial"/>
          <w:color w:val="000000"/>
          <w:sz w:val="24"/>
          <w:szCs w:val="24"/>
          <w:lang w:val="en-GB"/>
        </w:rPr>
        <w:t xml:space="preserve">Wednesday </w:t>
      </w:r>
      <w:r w:rsidR="003C629A" w:rsidRPr="00AA5A6D">
        <w:rPr>
          <w:rFonts w:cs="Arial"/>
          <w:color w:val="000000"/>
          <w:sz w:val="24"/>
          <w:szCs w:val="24"/>
          <w:lang w:val="en-GB"/>
        </w:rPr>
        <w:t>1</w:t>
      </w:r>
      <w:r w:rsidR="00566302" w:rsidRPr="00AA5A6D">
        <w:rPr>
          <w:rFonts w:cs="Arial"/>
          <w:color w:val="000000"/>
          <w:sz w:val="24"/>
          <w:szCs w:val="24"/>
          <w:lang w:val="en-GB"/>
        </w:rPr>
        <w:t xml:space="preserve"> September</w:t>
      </w:r>
      <w:r w:rsidR="006A7C6E" w:rsidRPr="00AA5A6D">
        <w:rPr>
          <w:rFonts w:cs="Arial"/>
          <w:color w:val="000000"/>
          <w:sz w:val="24"/>
          <w:szCs w:val="24"/>
          <w:lang w:val="en-GB"/>
        </w:rPr>
        <w:t xml:space="preserve"> 201</w:t>
      </w:r>
      <w:r w:rsidR="003C629A" w:rsidRPr="00AA5A6D">
        <w:rPr>
          <w:rFonts w:cs="Arial"/>
          <w:color w:val="000000"/>
          <w:sz w:val="24"/>
          <w:szCs w:val="24"/>
          <w:lang w:val="en-GB"/>
        </w:rPr>
        <w:t>5</w:t>
      </w:r>
      <w:r w:rsidR="00566302" w:rsidRPr="00AA5A6D">
        <w:rPr>
          <w:rFonts w:cs="Arial"/>
          <w:color w:val="000000"/>
          <w:sz w:val="24"/>
          <w:szCs w:val="24"/>
          <w:lang w:val="en-GB"/>
        </w:rPr>
        <w:t>.</w:t>
      </w:r>
    </w:p>
    <w:p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</w:p>
    <w:p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>The registration form has to be sent to the following address: balint.fugi@ictlabs.elte.hu</w:t>
      </w:r>
    </w:p>
    <w:p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</w:p>
    <w:p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>Registration is binding. </w:t>
      </w:r>
    </w:p>
    <w:p w:rsidR="00EF7F71" w:rsidRPr="00AA5A6D" w:rsidRDefault="00EF7F71" w:rsidP="00EF7F71">
      <w:pPr>
        <w:pStyle w:val="DefaultStyle"/>
        <w:spacing w:after="0" w:line="100" w:lineRule="atLeast"/>
        <w:rPr>
          <w:sz w:val="24"/>
          <w:szCs w:val="24"/>
          <w:lang w:val="en-GB"/>
        </w:rPr>
      </w:pPr>
    </w:p>
    <w:p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 xml:space="preserve">Contact information: </w:t>
      </w:r>
    </w:p>
    <w:p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color w:val="000000"/>
          <w:sz w:val="24"/>
          <w:szCs w:val="24"/>
          <w:lang w:val="en-GB"/>
        </w:rPr>
        <w:t xml:space="preserve">Should </w:t>
      </w:r>
      <w:proofErr w:type="gramStart"/>
      <w:r w:rsidRPr="00AA5A6D">
        <w:rPr>
          <w:color w:val="000000"/>
          <w:sz w:val="24"/>
          <w:szCs w:val="24"/>
          <w:lang w:val="en-GB"/>
        </w:rPr>
        <w:t>You</w:t>
      </w:r>
      <w:proofErr w:type="gramEnd"/>
      <w:r w:rsidRPr="00AA5A6D">
        <w:rPr>
          <w:color w:val="000000"/>
          <w:sz w:val="24"/>
          <w:szCs w:val="24"/>
          <w:lang w:val="en-GB"/>
        </w:rPr>
        <w:t xml:space="preserve"> have any questions about the event, please send an e-mail to Mr. Bálint </w:t>
      </w:r>
      <w:proofErr w:type="spellStart"/>
      <w:r w:rsidRPr="00AA5A6D">
        <w:rPr>
          <w:color w:val="000000"/>
          <w:sz w:val="24"/>
          <w:szCs w:val="24"/>
          <w:lang w:val="en-GB"/>
        </w:rPr>
        <w:t>Fügi</w:t>
      </w:r>
      <w:proofErr w:type="spellEnd"/>
      <w:r w:rsidRPr="00AA5A6D">
        <w:rPr>
          <w:color w:val="000000"/>
          <w:sz w:val="24"/>
          <w:szCs w:val="24"/>
          <w:lang w:val="en-GB"/>
        </w:rPr>
        <w:t xml:space="preserve"> </w:t>
      </w:r>
    </w:p>
    <w:p w:rsidR="00EF7F71" w:rsidRPr="00AA5A6D" w:rsidRDefault="00EF7F71" w:rsidP="00EF7F71">
      <w:pPr>
        <w:spacing w:after="0" w:line="240" w:lineRule="auto"/>
        <w:rPr>
          <w:color w:val="000000"/>
          <w:sz w:val="24"/>
          <w:szCs w:val="24"/>
          <w:lang w:val="en-GB"/>
        </w:rPr>
      </w:pPr>
      <w:r w:rsidRPr="00AA5A6D">
        <w:rPr>
          <w:rFonts w:ascii="Arial" w:hAnsi="Arial" w:cs="Arial"/>
          <w:color w:val="555555"/>
          <w:sz w:val="24"/>
          <w:szCs w:val="24"/>
          <w:lang w:val="en-GB"/>
        </w:rPr>
        <w:t>E-</w:t>
      </w:r>
      <w:r w:rsidRPr="00AA5A6D">
        <w:rPr>
          <w:color w:val="000000"/>
          <w:sz w:val="24"/>
          <w:szCs w:val="24"/>
          <w:lang w:val="en-GB"/>
        </w:rPr>
        <w:t>mail: balint.fugi@ictlabs.elte.hu</w:t>
      </w:r>
      <w:r w:rsidRPr="00AA5A6D">
        <w:rPr>
          <w:color w:val="000000"/>
          <w:sz w:val="24"/>
          <w:szCs w:val="24"/>
          <w:lang w:val="en-GB"/>
        </w:rPr>
        <w:br/>
        <w:t>Phone: 36-1-381-2299</w:t>
      </w:r>
    </w:p>
    <w:p w:rsidR="00525068" w:rsidRPr="00AA5A6D" w:rsidRDefault="00525068">
      <w:pPr>
        <w:rPr>
          <w:sz w:val="24"/>
          <w:szCs w:val="24"/>
        </w:rPr>
      </w:pPr>
    </w:p>
    <w:sectPr w:rsidR="00525068" w:rsidRPr="00AA5A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4E5" w:rsidRDefault="001D14E5" w:rsidP="00AA5A6D">
      <w:pPr>
        <w:spacing w:after="0" w:line="240" w:lineRule="auto"/>
      </w:pPr>
      <w:r>
        <w:separator/>
      </w:r>
    </w:p>
  </w:endnote>
  <w:endnote w:type="continuationSeparator" w:id="0">
    <w:p w:rsidR="001D14E5" w:rsidRDefault="001D14E5" w:rsidP="00AA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4E5" w:rsidRDefault="001D14E5" w:rsidP="00AA5A6D">
      <w:pPr>
        <w:spacing w:after="0" w:line="240" w:lineRule="auto"/>
      </w:pPr>
      <w:r>
        <w:separator/>
      </w:r>
    </w:p>
  </w:footnote>
  <w:footnote w:type="continuationSeparator" w:id="0">
    <w:p w:rsidR="001D14E5" w:rsidRDefault="001D14E5" w:rsidP="00AA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6D" w:rsidRDefault="00AA5A6D">
    <w:pPr>
      <w:pStyle w:val="lfej"/>
    </w:pPr>
    <w:r>
      <w:rPr>
        <w:noProof/>
      </w:rPr>
      <w:drawing>
        <wp:inline distT="0" distB="0" distL="0" distR="0">
          <wp:extent cx="1537855" cy="566328"/>
          <wp:effectExtent l="0" t="0" r="5715" b="571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605" cy="577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5A6D" w:rsidRDefault="00AA5A6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71"/>
    <w:rsid w:val="00167902"/>
    <w:rsid w:val="001D14E5"/>
    <w:rsid w:val="00250F94"/>
    <w:rsid w:val="003C3123"/>
    <w:rsid w:val="003C629A"/>
    <w:rsid w:val="00525068"/>
    <w:rsid w:val="00566302"/>
    <w:rsid w:val="006A7C6E"/>
    <w:rsid w:val="00AA5A6D"/>
    <w:rsid w:val="00AC775F"/>
    <w:rsid w:val="00AD45AC"/>
    <w:rsid w:val="00BF79BC"/>
    <w:rsid w:val="00E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0BFFA1-8A1B-4150-9101-B599987C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7F7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Style">
    <w:name w:val="Default Style"/>
    <w:rsid w:val="00EF7F71"/>
    <w:pPr>
      <w:suppressAutoHyphens/>
    </w:pPr>
    <w:rPr>
      <w:rFonts w:ascii="Calibri" w:eastAsia="Calibri" w:hAnsi="Calibri" w:cs="Times New Roman"/>
      <w:color w:val="00000A"/>
      <w:lang w:val="en-US"/>
    </w:rPr>
  </w:style>
  <w:style w:type="paragraph" w:styleId="lfej">
    <w:name w:val="header"/>
    <w:basedOn w:val="Norml"/>
    <w:link w:val="lfejChar"/>
    <w:uiPriority w:val="99"/>
    <w:unhideWhenUsed/>
    <w:rsid w:val="00AA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5A6D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5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5A6D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balint</dc:creator>
  <cp:lastModifiedBy>Andrea Boródi</cp:lastModifiedBy>
  <cp:revision>5</cp:revision>
  <dcterms:created xsi:type="dcterms:W3CDTF">2015-07-01T09:21:00Z</dcterms:created>
  <dcterms:modified xsi:type="dcterms:W3CDTF">2015-07-03T08:24:00Z</dcterms:modified>
</cp:coreProperties>
</file>